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14B" w:rsidRDefault="00BC014B">
      <w:pPr>
        <w:widowControl/>
        <w:shd w:val="clear" w:color="auto" w:fill="FFFFFF"/>
        <w:spacing w:before="150" w:after="150"/>
        <w:jc w:val="center"/>
        <w:textAlignment w:val="baseline"/>
        <w:rPr>
          <w:rFonts w:ascii="黑体" w:eastAsia="黑体" w:hAnsi="黑体"/>
          <w:sz w:val="44"/>
          <w:szCs w:val="44"/>
        </w:rPr>
      </w:pPr>
    </w:p>
    <w:p w:rsidR="00BC014B" w:rsidRDefault="00945E79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  <w:r w:rsidRPr="00945E79">
        <w:rPr>
          <w:rFonts w:ascii="黑体" w:eastAsia="黑体" w:hAnsi="黑体" w:hint="eastAsia"/>
          <w:sz w:val="44"/>
          <w:szCs w:val="44"/>
        </w:rPr>
        <w:t>专家注册填报</w:t>
      </w:r>
      <w:r w:rsidR="00493391">
        <w:rPr>
          <w:rFonts w:ascii="黑体" w:eastAsia="黑体" w:hAnsi="黑体" w:hint="eastAsia"/>
          <w:sz w:val="44"/>
          <w:szCs w:val="44"/>
        </w:rPr>
        <w:t>操作说明书</w:t>
      </w:r>
    </w:p>
    <w:p w:rsidR="00BC014B" w:rsidRDefault="00BC014B">
      <w:pPr>
        <w:widowControl/>
        <w:shd w:val="clear" w:color="auto" w:fill="FFFFFF"/>
        <w:spacing w:before="150" w:after="150"/>
        <w:jc w:val="center"/>
        <w:textAlignment w:val="baseline"/>
        <w:rPr>
          <w:rFonts w:ascii="黑体" w:eastAsia="黑体" w:hAnsi="黑体"/>
          <w:sz w:val="44"/>
          <w:szCs w:val="44"/>
        </w:rPr>
      </w:pPr>
    </w:p>
    <w:sdt>
      <w:sdtPr>
        <w:rPr>
          <w:rFonts w:ascii="宋体" w:eastAsia="宋体" w:hAnsi="宋体"/>
        </w:rPr>
        <w:id w:val="147474780"/>
        <w:docPartObj>
          <w:docPartGallery w:val="Table of Contents"/>
          <w:docPartUnique/>
        </w:docPartObj>
      </w:sdtPr>
      <w:sdtEndPr>
        <w:rPr>
          <w:rFonts w:asciiTheme="minorEastAsia" w:eastAsiaTheme="minorEastAsia" w:hAnsiTheme="minorEastAsia"/>
          <w:szCs w:val="28"/>
        </w:rPr>
      </w:sdtEndPr>
      <w:sdtContent>
        <w:p w:rsidR="00BC014B" w:rsidRDefault="00493391">
          <w:pPr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eastAsia="宋体" w:hAnsi="宋体"/>
              <w:b/>
              <w:bCs/>
              <w:sz w:val="44"/>
              <w:szCs w:val="44"/>
            </w:rPr>
            <w:t>目录</w:t>
          </w:r>
        </w:p>
        <w:p w:rsidR="00BC014B" w:rsidRDefault="00C92C62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 w:rsidR="00493391">
            <w:rPr>
              <w:rFonts w:asciiTheme="minorEastAsia" w:hAnsiTheme="minorEastAsia"/>
              <w:sz w:val="28"/>
              <w:szCs w:val="28"/>
            </w:rPr>
            <w:instrText xml:space="preserve">TOC \o "1-3" \h \u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hyperlink w:anchor="_Toc29262" w:history="1">
            <w:r w:rsidR="00493391">
              <w:rPr>
                <w:rFonts w:asciiTheme="minorEastAsia" w:hAnsiTheme="minorEastAsia" w:hint="eastAsia"/>
                <w:sz w:val="24"/>
                <w:szCs w:val="24"/>
              </w:rPr>
              <w:t>1．</w:t>
            </w:r>
            <w:r w:rsidR="00493391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新用户注册</w:t>
            </w:r>
            <w:r w:rsidR="00493391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/>
            </w:r>
            <w:r w:rsidR="00493391">
              <w:rPr>
                <w:sz w:val="24"/>
                <w:szCs w:val="24"/>
              </w:rPr>
              <w:instrText xml:space="preserve"> PAGEREF _Toc29262 </w:instrText>
            </w:r>
            <w:r>
              <w:rPr>
                <w:sz w:val="24"/>
                <w:szCs w:val="24"/>
              </w:rPr>
              <w:fldChar w:fldCharType="separate"/>
            </w:r>
            <w:r w:rsidR="0049339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</w:hyperlink>
        </w:p>
        <w:p w:rsidR="00BC014B" w:rsidRDefault="00806B37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hyperlink w:anchor="_Toc3388" w:history="1">
            <w:r w:rsidR="00493391">
              <w:rPr>
                <w:rFonts w:asciiTheme="minorEastAsia" w:hAnsiTheme="minorEastAsia" w:hint="eastAsia"/>
                <w:sz w:val="24"/>
                <w:szCs w:val="24"/>
              </w:rPr>
              <w:t>2．</w:t>
            </w:r>
            <w:r w:rsidR="00493391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老用户登录及密码找回</w:t>
            </w:r>
            <w:r w:rsidR="00493391">
              <w:rPr>
                <w:sz w:val="24"/>
                <w:szCs w:val="24"/>
              </w:rPr>
              <w:tab/>
            </w:r>
            <w:r w:rsidR="00BC2129">
              <w:rPr>
                <w:rFonts w:hint="eastAsia"/>
                <w:sz w:val="24"/>
                <w:szCs w:val="24"/>
              </w:rPr>
              <w:t>5</w:t>
            </w:r>
          </w:hyperlink>
        </w:p>
        <w:p w:rsidR="00BC014B" w:rsidRDefault="00806B37">
          <w:pPr>
            <w:pStyle w:val="2"/>
            <w:tabs>
              <w:tab w:val="right" w:leader="dot" w:pos="8306"/>
            </w:tabs>
            <w:rPr>
              <w:sz w:val="24"/>
              <w:szCs w:val="24"/>
            </w:rPr>
          </w:pPr>
          <w:hyperlink w:anchor="_Toc5168" w:history="1">
            <w:r w:rsidR="00493391">
              <w:rPr>
                <w:rFonts w:asciiTheme="minorEastAsia" w:hAnsiTheme="minorEastAsia"/>
                <w:sz w:val="24"/>
                <w:szCs w:val="24"/>
              </w:rPr>
              <w:t>2</w:t>
            </w:r>
            <w:r w:rsidR="00493391">
              <w:rPr>
                <w:rFonts w:asciiTheme="minorEastAsia" w:hAnsiTheme="minorEastAsia" w:hint="eastAsia"/>
                <w:sz w:val="24"/>
                <w:szCs w:val="24"/>
              </w:rPr>
              <w:t>.1老用户登录</w:t>
            </w:r>
            <w:r w:rsidR="00493391">
              <w:rPr>
                <w:sz w:val="24"/>
                <w:szCs w:val="24"/>
              </w:rPr>
              <w:tab/>
            </w:r>
            <w:r w:rsidR="00BC2129">
              <w:rPr>
                <w:rFonts w:hint="eastAsia"/>
                <w:sz w:val="24"/>
                <w:szCs w:val="24"/>
              </w:rPr>
              <w:t>5</w:t>
            </w:r>
          </w:hyperlink>
        </w:p>
        <w:p w:rsidR="00BC014B" w:rsidRDefault="00806B37">
          <w:pPr>
            <w:pStyle w:val="2"/>
            <w:tabs>
              <w:tab w:val="right" w:leader="dot" w:pos="8306"/>
            </w:tabs>
            <w:rPr>
              <w:sz w:val="24"/>
              <w:szCs w:val="24"/>
            </w:rPr>
          </w:pPr>
          <w:hyperlink w:anchor="_Toc32014" w:history="1">
            <w:r w:rsidR="00493391">
              <w:rPr>
                <w:rFonts w:asciiTheme="minorEastAsia" w:hAnsiTheme="minorEastAsia" w:hint="eastAsia"/>
                <w:sz w:val="24"/>
                <w:szCs w:val="24"/>
              </w:rPr>
              <w:t>2.</w:t>
            </w:r>
            <w:r w:rsidR="00493391">
              <w:rPr>
                <w:rFonts w:asciiTheme="minorEastAsia" w:hAnsiTheme="minorEastAsia"/>
                <w:sz w:val="24"/>
                <w:szCs w:val="24"/>
              </w:rPr>
              <w:t xml:space="preserve">2 </w:t>
            </w:r>
            <w:r w:rsidR="00493391">
              <w:rPr>
                <w:rFonts w:asciiTheme="minorEastAsia" w:hAnsiTheme="minorEastAsia" w:hint="eastAsia"/>
                <w:sz w:val="24"/>
                <w:szCs w:val="24"/>
              </w:rPr>
              <w:t>密码找回</w:t>
            </w:r>
            <w:r w:rsidR="00493391">
              <w:rPr>
                <w:sz w:val="24"/>
                <w:szCs w:val="24"/>
              </w:rPr>
              <w:tab/>
            </w:r>
            <w:r w:rsidR="00BC2129">
              <w:rPr>
                <w:rFonts w:hint="eastAsia"/>
                <w:sz w:val="24"/>
                <w:szCs w:val="24"/>
              </w:rPr>
              <w:t>7</w:t>
            </w:r>
          </w:hyperlink>
        </w:p>
        <w:p w:rsidR="00BC014B" w:rsidRDefault="00806B37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hyperlink w:anchor="_Toc31348" w:history="1">
            <w:r w:rsidR="00493391">
              <w:rPr>
                <w:rFonts w:asciiTheme="minorEastAsia" w:hAnsiTheme="minorEastAsia" w:hint="eastAsia"/>
                <w:sz w:val="24"/>
                <w:szCs w:val="24"/>
              </w:rPr>
              <w:t>3．</w:t>
            </w:r>
            <w:r w:rsidR="00625E77" w:rsidRPr="00625E77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申报单位给单位账号下的所有用户重置密码</w:t>
            </w:r>
            <w:r w:rsidR="00493391">
              <w:rPr>
                <w:sz w:val="24"/>
                <w:szCs w:val="24"/>
              </w:rPr>
              <w:tab/>
            </w:r>
            <w:r w:rsidR="00BC2129">
              <w:rPr>
                <w:rFonts w:hint="eastAsia"/>
                <w:sz w:val="24"/>
                <w:szCs w:val="24"/>
              </w:rPr>
              <w:t>9</w:t>
            </w:r>
          </w:hyperlink>
        </w:p>
        <w:p w:rsidR="00BC014B" w:rsidRDefault="00806B37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hyperlink w:anchor="_Toc32018" w:history="1">
            <w:r w:rsidR="00493391">
              <w:rPr>
                <w:rFonts w:asciiTheme="minorEastAsia" w:hAnsiTheme="minorEastAsia" w:hint="eastAsia"/>
                <w:sz w:val="24"/>
                <w:szCs w:val="24"/>
              </w:rPr>
              <w:t>4．</w:t>
            </w:r>
            <w:r w:rsidR="00625E77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申报人账号升级为专家账号</w:t>
            </w:r>
            <w:r w:rsidR="00493391">
              <w:rPr>
                <w:sz w:val="24"/>
                <w:szCs w:val="24"/>
              </w:rPr>
              <w:tab/>
            </w:r>
            <w:r w:rsidR="00C92C62">
              <w:rPr>
                <w:sz w:val="24"/>
                <w:szCs w:val="24"/>
              </w:rPr>
              <w:fldChar w:fldCharType="begin"/>
            </w:r>
            <w:r w:rsidR="00493391">
              <w:rPr>
                <w:sz w:val="24"/>
                <w:szCs w:val="24"/>
              </w:rPr>
              <w:instrText xml:space="preserve"> PAGEREF _Toc32018 </w:instrText>
            </w:r>
            <w:r w:rsidR="00C92C62">
              <w:rPr>
                <w:sz w:val="24"/>
                <w:szCs w:val="24"/>
              </w:rPr>
              <w:fldChar w:fldCharType="separate"/>
            </w:r>
            <w:r w:rsidR="00493391">
              <w:rPr>
                <w:sz w:val="24"/>
                <w:szCs w:val="24"/>
              </w:rPr>
              <w:t>10</w:t>
            </w:r>
            <w:r w:rsidR="00C92C62">
              <w:rPr>
                <w:sz w:val="24"/>
                <w:szCs w:val="24"/>
              </w:rPr>
              <w:fldChar w:fldCharType="end"/>
            </w:r>
          </w:hyperlink>
        </w:p>
        <w:p w:rsidR="00BC014B" w:rsidRDefault="00806B37">
          <w:pPr>
            <w:pStyle w:val="10"/>
            <w:tabs>
              <w:tab w:val="right" w:leader="dot" w:pos="8306"/>
            </w:tabs>
            <w:rPr>
              <w:sz w:val="24"/>
              <w:szCs w:val="24"/>
            </w:rPr>
          </w:pPr>
          <w:hyperlink w:anchor="_Toc27924" w:history="1">
            <w:r w:rsidR="00493391">
              <w:rPr>
                <w:rFonts w:asciiTheme="minorEastAsia" w:hAnsiTheme="minorEastAsia" w:hint="eastAsia"/>
                <w:sz w:val="24"/>
                <w:szCs w:val="24"/>
              </w:rPr>
              <w:t>5．</w:t>
            </w:r>
            <w:r w:rsidR="00C83721" w:rsidRPr="00C83721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申报单位审核专家用户</w:t>
            </w:r>
            <w:r w:rsidR="00493391">
              <w:rPr>
                <w:sz w:val="24"/>
                <w:szCs w:val="24"/>
              </w:rPr>
              <w:tab/>
            </w:r>
            <w:r w:rsidR="00C83721">
              <w:rPr>
                <w:rFonts w:hint="eastAsia"/>
                <w:sz w:val="24"/>
                <w:szCs w:val="24"/>
              </w:rPr>
              <w:t>12</w:t>
            </w:r>
          </w:hyperlink>
        </w:p>
        <w:p w:rsidR="00BC014B" w:rsidRDefault="00C92C62">
          <w:pPr>
            <w:rPr>
              <w:rFonts w:asciiTheme="minorEastAsia" w:hAnsiTheme="minorEastAsia"/>
              <w:sz w:val="28"/>
              <w:szCs w:val="28"/>
            </w:rPr>
          </w:pPr>
          <w:r>
            <w:rPr>
              <w:rFonts w:asciiTheme="minorEastAsia" w:hAnsiTheme="minorEastAsia"/>
              <w:szCs w:val="28"/>
            </w:rPr>
            <w:fldChar w:fldCharType="end"/>
          </w:r>
        </w:p>
      </w:sdtContent>
    </w:sdt>
    <w:p w:rsidR="00BC014B" w:rsidRDefault="0049339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BC014B" w:rsidRDefault="00493391">
      <w:r>
        <w:rPr>
          <w:rFonts w:asciiTheme="minorEastAsia" w:hAnsiTheme="minorEastAsia" w:hint="eastAsia"/>
          <w:sz w:val="28"/>
          <w:szCs w:val="28"/>
        </w:rPr>
        <w:lastRenderedPageBreak/>
        <w:t>建议使用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360安全浏览器（</w:t>
      </w:r>
      <w:proofErr w:type="gramStart"/>
      <w:r>
        <w:rPr>
          <w:rFonts w:asciiTheme="minorEastAsia" w:hAnsiTheme="minorEastAsia" w:hint="eastAsia"/>
          <w:b/>
          <w:color w:val="FF0000"/>
          <w:sz w:val="28"/>
          <w:szCs w:val="28"/>
        </w:rPr>
        <w:t>极</w:t>
      </w:r>
      <w:proofErr w:type="gramEnd"/>
      <w:r>
        <w:rPr>
          <w:rFonts w:asciiTheme="minorEastAsia" w:hAnsiTheme="minorEastAsia" w:hint="eastAsia"/>
          <w:b/>
          <w:color w:val="FF0000"/>
          <w:sz w:val="28"/>
          <w:szCs w:val="28"/>
        </w:rPr>
        <w:t>速模式）</w:t>
      </w:r>
      <w:r w:rsidR="00AC1FC5">
        <w:rPr>
          <w:rFonts w:asciiTheme="minorEastAsia" w:hAnsiTheme="minorEastAsia" w:hint="eastAsia"/>
          <w:b/>
          <w:color w:val="FF0000"/>
          <w:sz w:val="28"/>
          <w:szCs w:val="28"/>
        </w:rPr>
        <w:t>,或其他浏览器的</w:t>
      </w:r>
      <w:proofErr w:type="gramStart"/>
      <w:r w:rsidR="00AC1FC5">
        <w:rPr>
          <w:rFonts w:asciiTheme="minorEastAsia" w:hAnsiTheme="minorEastAsia" w:hint="eastAsia"/>
          <w:b/>
          <w:color w:val="FF0000"/>
          <w:sz w:val="28"/>
          <w:szCs w:val="28"/>
        </w:rPr>
        <w:t>极</w:t>
      </w:r>
      <w:proofErr w:type="gramEnd"/>
      <w:r w:rsidR="00AC1FC5">
        <w:rPr>
          <w:rFonts w:asciiTheme="minorEastAsia" w:hAnsiTheme="minorEastAsia" w:hint="eastAsia"/>
          <w:b/>
          <w:color w:val="FF0000"/>
          <w:sz w:val="28"/>
          <w:szCs w:val="28"/>
        </w:rPr>
        <w:t>速模式。</w:t>
      </w:r>
    </w:p>
    <w:p w:rsidR="00BC014B" w:rsidRDefault="00493391">
      <w:pPr>
        <w:jc w:val="left"/>
        <w:outlineLvl w:val="0"/>
        <w:rPr>
          <w:rFonts w:asciiTheme="minorEastAsia" w:hAnsiTheme="minorEastAsia"/>
          <w:b/>
          <w:sz w:val="28"/>
          <w:szCs w:val="28"/>
        </w:rPr>
      </w:pPr>
      <w:bookmarkStart w:id="0" w:name="_Toc29262"/>
      <w:r>
        <w:rPr>
          <w:rFonts w:asciiTheme="minorEastAsia" w:hAnsiTheme="minorEastAsia" w:hint="eastAsia"/>
          <w:b/>
          <w:sz w:val="28"/>
          <w:szCs w:val="28"/>
        </w:rPr>
        <w:t>1．新用户注册</w:t>
      </w:r>
      <w:bookmarkEnd w:id="0"/>
    </w:p>
    <w:p w:rsidR="00BC014B" w:rsidRDefault="00493391">
      <w:pPr>
        <w:pStyle w:val="a6"/>
        <w:ind w:left="360"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http://111.40.160.180:8180/pmshlj/default.html</w:t>
      </w:r>
    </w:p>
    <w:p w:rsidR="00BC014B" w:rsidRDefault="00493391">
      <w:pPr>
        <w:pStyle w:val="a6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点击右上角的</w:t>
      </w:r>
      <w:r w:rsidR="00C83721">
        <w:rPr>
          <w:rFonts w:hint="eastAsia"/>
          <w:sz w:val="28"/>
          <w:szCs w:val="28"/>
        </w:rPr>
        <w:t>“</w:t>
      </w:r>
      <w:r w:rsidR="00C83721" w:rsidRPr="00C83721">
        <w:rPr>
          <w:rFonts w:hint="eastAsia"/>
          <w:b/>
          <w:sz w:val="28"/>
          <w:szCs w:val="28"/>
        </w:rPr>
        <w:t>用户注册</w:t>
      </w:r>
      <w:r w:rsidR="00C83721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按钮。</w:t>
      </w:r>
    </w:p>
    <w:p w:rsidR="00BC014B" w:rsidRDefault="00493391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795905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Default="004933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阅读注册用户须知后，点击同意按钮</w:t>
      </w:r>
      <w:r w:rsidR="00945E79">
        <w:rPr>
          <w:rFonts w:hint="eastAsia"/>
          <w:sz w:val="28"/>
          <w:szCs w:val="28"/>
        </w:rPr>
        <w:t>。</w:t>
      </w:r>
    </w:p>
    <w:p w:rsidR="00BC014B" w:rsidRDefault="00493391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247900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79" w:rsidRDefault="00945E79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BC014B" w:rsidRDefault="00945E79" w:rsidP="00B821E6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选择“</w:t>
      </w:r>
      <w:r w:rsidRPr="00945E79">
        <w:rPr>
          <w:rFonts w:hint="eastAsia"/>
          <w:b/>
          <w:sz w:val="28"/>
          <w:szCs w:val="28"/>
        </w:rPr>
        <w:t>专家注册</w:t>
      </w:r>
      <w:r>
        <w:rPr>
          <w:rFonts w:hint="eastAsia"/>
          <w:sz w:val="28"/>
          <w:szCs w:val="28"/>
        </w:rPr>
        <w:t>”进行注册。</w:t>
      </w:r>
    </w:p>
    <w:p w:rsidR="00BC014B" w:rsidRDefault="00945E79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705745"/>
            <wp:effectExtent l="19050" t="0" r="254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79" w:rsidRPr="00945E79" w:rsidRDefault="00945E79" w:rsidP="00945E79">
      <w:pPr>
        <w:ind w:firstLineChars="200" w:firstLine="560"/>
        <w:jc w:val="left"/>
        <w:rPr>
          <w:sz w:val="28"/>
          <w:szCs w:val="28"/>
        </w:rPr>
      </w:pPr>
      <w:r w:rsidRPr="00945E79">
        <w:rPr>
          <w:rFonts w:hint="eastAsia"/>
          <w:sz w:val="28"/>
          <w:szCs w:val="28"/>
        </w:rPr>
        <w:t>选择“</w:t>
      </w:r>
      <w:r w:rsidRPr="00945E79">
        <w:rPr>
          <w:rFonts w:hint="eastAsia"/>
          <w:b/>
          <w:sz w:val="28"/>
          <w:szCs w:val="28"/>
        </w:rPr>
        <w:t>专家类型</w:t>
      </w:r>
      <w:r w:rsidRPr="00945E79">
        <w:rPr>
          <w:rFonts w:hint="eastAsia"/>
          <w:sz w:val="28"/>
          <w:szCs w:val="28"/>
        </w:rPr>
        <w:t>”。</w:t>
      </w:r>
    </w:p>
    <w:p w:rsidR="00945E79" w:rsidRDefault="00945E79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1884838"/>
            <wp:effectExtent l="19050" t="0" r="2540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Pr="00945E79" w:rsidRDefault="00945E79" w:rsidP="00945E7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如实</w:t>
      </w:r>
      <w:r w:rsidRPr="00945E79">
        <w:rPr>
          <w:rFonts w:hint="eastAsia"/>
          <w:sz w:val="28"/>
          <w:szCs w:val="28"/>
        </w:rPr>
        <w:t>填写注册信息</w:t>
      </w:r>
      <w:r>
        <w:rPr>
          <w:rFonts w:hint="eastAsia"/>
          <w:sz w:val="28"/>
          <w:szCs w:val="28"/>
        </w:rPr>
        <w:t>后，点击“</w:t>
      </w:r>
      <w:r w:rsidRPr="00945E79">
        <w:rPr>
          <w:rFonts w:hint="eastAsia"/>
          <w:b/>
          <w:sz w:val="28"/>
          <w:szCs w:val="28"/>
        </w:rPr>
        <w:t>完善专家信息</w:t>
      </w:r>
      <w:r>
        <w:rPr>
          <w:rFonts w:hint="eastAsia"/>
          <w:sz w:val="28"/>
          <w:szCs w:val="28"/>
        </w:rPr>
        <w:t>”按钮填写专家信息。</w:t>
      </w:r>
    </w:p>
    <w:p w:rsidR="00945E79" w:rsidRDefault="00945E79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/>
          <w:b/>
          <w:noProof/>
          <w:color w:val="FF0000"/>
          <w:sz w:val="28"/>
          <w:szCs w:val="28"/>
        </w:rPr>
        <w:drawing>
          <wp:inline distT="0" distB="0" distL="0" distR="0">
            <wp:extent cx="5274310" cy="2715346"/>
            <wp:effectExtent l="19050" t="0" r="2540" b="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79" w:rsidRDefault="00945E79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303667"/>
            <wp:effectExtent l="19050" t="0" r="2540" b="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3F2" w:rsidRDefault="000963F2" w:rsidP="000963F2">
      <w:pPr>
        <w:ind w:firstLineChars="200" w:firstLine="562"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>注：专家注册需要上传附件，请根据附件材料的文字上</w:t>
      </w:r>
      <w:proofErr w:type="gramStart"/>
      <w:r>
        <w:rPr>
          <w:rFonts w:asciiTheme="minorEastAsia" w:hAnsiTheme="minorEastAsia" w:hint="eastAsia"/>
          <w:b/>
          <w:color w:val="FF0000"/>
          <w:sz w:val="28"/>
          <w:szCs w:val="28"/>
        </w:rPr>
        <w:t>传相应</w:t>
      </w:r>
      <w:proofErr w:type="gramEnd"/>
      <w:r>
        <w:rPr>
          <w:rFonts w:asciiTheme="minorEastAsia" w:hAnsiTheme="minorEastAsia" w:hint="eastAsia"/>
          <w:b/>
          <w:color w:val="FF0000"/>
          <w:sz w:val="28"/>
          <w:szCs w:val="28"/>
        </w:rPr>
        <w:t>附件。</w:t>
      </w:r>
    </w:p>
    <w:p w:rsidR="00BC014B" w:rsidRPr="000963F2" w:rsidRDefault="000963F2" w:rsidP="000963F2">
      <w:pPr>
        <w:ind w:firstLineChars="200" w:firstLine="560"/>
        <w:jc w:val="left"/>
        <w:rPr>
          <w:sz w:val="28"/>
          <w:szCs w:val="28"/>
        </w:rPr>
      </w:pPr>
      <w:r w:rsidRPr="000963F2">
        <w:rPr>
          <w:rFonts w:hint="eastAsia"/>
          <w:sz w:val="28"/>
          <w:szCs w:val="28"/>
        </w:rPr>
        <w:t>省内专家注册后，由本人注册时所填写的</w:t>
      </w:r>
      <w:r w:rsidRPr="000963F2">
        <w:rPr>
          <w:sz w:val="28"/>
          <w:szCs w:val="28"/>
        </w:rPr>
        <w:t>申报单位</w:t>
      </w:r>
      <w:r w:rsidRPr="000963F2">
        <w:rPr>
          <w:rFonts w:hint="eastAsia"/>
          <w:sz w:val="28"/>
          <w:szCs w:val="28"/>
        </w:rPr>
        <w:t>进行审核。</w:t>
      </w:r>
    </w:p>
    <w:p w:rsidR="000963F2" w:rsidRPr="000963F2" w:rsidRDefault="000963F2" w:rsidP="000963F2">
      <w:pPr>
        <w:ind w:firstLineChars="200" w:firstLine="560"/>
        <w:jc w:val="left"/>
        <w:rPr>
          <w:sz w:val="28"/>
          <w:szCs w:val="28"/>
        </w:rPr>
      </w:pPr>
      <w:r w:rsidRPr="000963F2">
        <w:rPr>
          <w:rFonts w:hint="eastAsia"/>
          <w:sz w:val="28"/>
          <w:szCs w:val="28"/>
        </w:rPr>
        <w:t>省外专家注册后，由系统管理员进行审核。</w:t>
      </w:r>
    </w:p>
    <w:p w:rsidR="00BC2129" w:rsidRDefault="00BC21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bookmarkStart w:id="1" w:name="_Toc3388"/>
      <w:r>
        <w:rPr>
          <w:rFonts w:asciiTheme="minorEastAsia" w:hAnsiTheme="minorEastAsia"/>
          <w:b/>
          <w:sz w:val="28"/>
          <w:szCs w:val="28"/>
        </w:rPr>
        <w:br w:type="page"/>
      </w:r>
    </w:p>
    <w:p w:rsidR="00BC014B" w:rsidRDefault="00493391">
      <w:pPr>
        <w:jc w:val="left"/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2．老用户登录及密码找回</w:t>
      </w:r>
      <w:bookmarkEnd w:id="1"/>
    </w:p>
    <w:p w:rsidR="00BC014B" w:rsidRDefault="00493391">
      <w:pPr>
        <w:jc w:val="left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bookmarkStart w:id="2" w:name="_Toc5168"/>
      <w:r>
        <w:rPr>
          <w:rFonts w:asciiTheme="minorEastAsia" w:hAnsiTheme="minorEastAsia"/>
          <w:b/>
          <w:sz w:val="28"/>
          <w:szCs w:val="28"/>
        </w:rPr>
        <w:t>2</w:t>
      </w:r>
      <w:r>
        <w:rPr>
          <w:rFonts w:asciiTheme="minorEastAsia" w:hAnsiTheme="minorEastAsia" w:hint="eastAsia"/>
          <w:b/>
          <w:sz w:val="28"/>
          <w:szCs w:val="28"/>
        </w:rPr>
        <w:t>.1老用户登录</w:t>
      </w:r>
      <w:bookmarkEnd w:id="2"/>
    </w:p>
    <w:p w:rsidR="00B821E6" w:rsidRDefault="00B821E6" w:rsidP="00B821E6">
      <w:pPr>
        <w:ind w:firstLineChars="150" w:firstLine="420"/>
        <w:jc w:val="left"/>
        <w:outlineLvl w:val="1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建议使用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360安全浏览器（</w:t>
      </w:r>
      <w:proofErr w:type="gramStart"/>
      <w:r>
        <w:rPr>
          <w:rFonts w:asciiTheme="minorEastAsia" w:hAnsiTheme="minorEastAsia" w:hint="eastAsia"/>
          <w:b/>
          <w:color w:val="FF0000"/>
          <w:sz w:val="28"/>
          <w:szCs w:val="28"/>
        </w:rPr>
        <w:t>极</w:t>
      </w:r>
      <w:proofErr w:type="gramEnd"/>
      <w:r>
        <w:rPr>
          <w:rFonts w:asciiTheme="minorEastAsia" w:hAnsiTheme="minorEastAsia" w:hint="eastAsia"/>
          <w:b/>
          <w:color w:val="FF0000"/>
          <w:sz w:val="28"/>
          <w:szCs w:val="28"/>
        </w:rPr>
        <w:t>速模式）</w:t>
      </w:r>
    </w:p>
    <w:p w:rsidR="00BC014B" w:rsidRDefault="00493391" w:rsidP="00C83721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http://111.40.160.180:8180/pmshlj/default.html</w:t>
      </w:r>
    </w:p>
    <w:p w:rsidR="00BC014B" w:rsidRDefault="00493391" w:rsidP="00C83721">
      <w:pPr>
        <w:ind w:firstLineChars="15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如在黑龙江省科技计划综合管理系统中注册过，</w:t>
      </w:r>
      <w:r>
        <w:rPr>
          <w:rFonts w:asciiTheme="minorEastAsia" w:hAnsiTheme="minorEastAsia" w:hint="eastAsia"/>
          <w:b/>
          <w:sz w:val="28"/>
          <w:szCs w:val="28"/>
        </w:rPr>
        <w:t>并在2019年4月17号之前没有修改过密码</w:t>
      </w:r>
      <w:r>
        <w:rPr>
          <w:rFonts w:hint="eastAsia"/>
          <w:sz w:val="28"/>
          <w:szCs w:val="28"/>
        </w:rPr>
        <w:t>，请使用该系统的用户名和密码进行登录。</w:t>
      </w:r>
    </w:p>
    <w:p w:rsidR="00BC014B" w:rsidRDefault="00493391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19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Default="004933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点击右上角的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14575" cy="4857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用户登录按钮。</w:t>
      </w:r>
    </w:p>
    <w:p w:rsidR="00BC014B" w:rsidRDefault="00493391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7200" cy="255073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8155" cy="255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Default="004933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>
        <w:rPr>
          <w:rFonts w:hint="eastAsia"/>
          <w:sz w:val="28"/>
          <w:szCs w:val="28"/>
        </w:rPr>
        <w:t>输入相应的用户名、密码。如果之前没有注册，点击“新用户注册”</w:t>
      </w:r>
    </w:p>
    <w:p w:rsidR="00BC014B" w:rsidRDefault="00493391">
      <w:pPr>
        <w:pStyle w:val="a6"/>
        <w:ind w:firstLineChars="194" w:firstLine="543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登录成功后，点击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76550" cy="762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姓名，如密码过于</w:t>
      </w:r>
      <w:proofErr w:type="gramStart"/>
      <w:r>
        <w:rPr>
          <w:rFonts w:hint="eastAsia"/>
          <w:sz w:val="28"/>
          <w:szCs w:val="28"/>
        </w:rPr>
        <w:t>简单会</w:t>
      </w:r>
      <w:proofErr w:type="gramEnd"/>
      <w:r>
        <w:rPr>
          <w:rFonts w:hint="eastAsia"/>
          <w:sz w:val="28"/>
          <w:szCs w:val="28"/>
        </w:rPr>
        <w:t>提示先修改密码：</w:t>
      </w:r>
    </w:p>
    <w:p w:rsidR="00BC014B" w:rsidRDefault="00493391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827530"/>
            <wp:effectExtent l="0" t="0" r="254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Default="004933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B821E6">
        <w:rPr>
          <w:rFonts w:hint="eastAsia"/>
          <w:sz w:val="28"/>
          <w:szCs w:val="28"/>
        </w:rPr>
        <w:t>如账号未绑定手机号码会提示先绑定手机号码：</w:t>
      </w:r>
    </w:p>
    <w:p w:rsidR="00BC014B" w:rsidRDefault="00493391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708275"/>
            <wp:effectExtent l="19050" t="0" r="254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29" w:rsidRDefault="00493391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</w:t>
      </w:r>
      <w:bookmarkStart w:id="3" w:name="_Toc32014"/>
      <w:r w:rsidR="00BC2129">
        <w:rPr>
          <w:rFonts w:asciiTheme="minorEastAsia" w:hAnsiTheme="minorEastAsia"/>
          <w:sz w:val="28"/>
          <w:szCs w:val="28"/>
        </w:rPr>
        <w:br w:type="page"/>
      </w:r>
    </w:p>
    <w:p w:rsidR="00BC014B" w:rsidRDefault="00493391">
      <w:pPr>
        <w:jc w:val="left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2.</w:t>
      </w:r>
      <w:r>
        <w:rPr>
          <w:rFonts w:asciiTheme="minorEastAsia" w:hAnsiTheme="minorEastAsia"/>
          <w:b/>
          <w:sz w:val="28"/>
          <w:szCs w:val="28"/>
        </w:rPr>
        <w:t xml:space="preserve">2 </w:t>
      </w:r>
      <w:r>
        <w:rPr>
          <w:rFonts w:asciiTheme="minorEastAsia" w:hAnsiTheme="minorEastAsia" w:hint="eastAsia"/>
          <w:b/>
          <w:sz w:val="28"/>
          <w:szCs w:val="28"/>
        </w:rPr>
        <w:t>密码找回</w:t>
      </w:r>
      <w:bookmarkEnd w:id="3"/>
    </w:p>
    <w:p w:rsidR="00BC014B" w:rsidRDefault="00493391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如果忘记密码，点击右上角的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14575" cy="48577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用户登录按钮，然后点“忘记登录密码”，见下图：</w:t>
      </w:r>
    </w:p>
    <w:p w:rsidR="00BC014B" w:rsidRDefault="00493391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21890"/>
            <wp:effectExtent l="0" t="0" r="0" b="0"/>
            <wp:docPr id="42" name="图片 42" descr="C:\Users\gong\AppData\Roaming\Tencent\Users\191540343\QQ\WinTemp\RichOle\9M8@2RH@KSF(S5)2KA8NS}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gong\AppData\Roaming\Tencent\Users\191540343\QQ\WinTemp\RichOle\9M8@2RH@KSF(S5)2KA8NS}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4B" w:rsidRDefault="00493391" w:rsidP="00C83721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输入你注册时填报的手机号，点击发送验证码后，手机会收到相应的验证码，见下图：</w:t>
      </w:r>
    </w:p>
    <w:p w:rsidR="00BC014B" w:rsidRDefault="004933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94705" cy="3190875"/>
            <wp:effectExtent l="0" t="0" r="0" b="0"/>
            <wp:docPr id="52" name="图片 52" descr="C:\Users\gong\AppData\Roaming\Tencent\Users\191540343\QQ\WinTemp\RichOle\XCL{]QR01}L@]}5FL(Y1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gong\AppData\Roaming\Tencent\Users\191540343\QQ\WinTemp\RichOle\XCL{]QR01}L@]}5FL(Y1OS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4B" w:rsidRDefault="00BC01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C014B" w:rsidRDefault="00BC01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C014B" w:rsidRDefault="00493391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58995" cy="1400175"/>
            <wp:effectExtent l="0" t="0" r="0" b="0"/>
            <wp:docPr id="51" name="图片 51" descr="C:\Users\gong\AppData\Roaming\Tencent\Users\191540343\QQ\WinTemp\RichOle\XJL6%3[457V]OCD[V%__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gong\AppData\Roaming\Tencent\Users\191540343\QQ\WinTemp\RichOle\XJL6%3[457V]OCD[V%__32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 b="48009"/>
                    <a:stretch>
                      <a:fillRect/>
                    </a:stretch>
                  </pic:blipFill>
                  <pic:spPr>
                    <a:xfrm>
                      <a:off x="0" y="0"/>
                      <a:ext cx="4659549" cy="14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4B" w:rsidRDefault="00493391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输入验证码后，点击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171575" cy="428625"/>
            <wp:effectExtent l="0" t="0" r="0" b="0"/>
            <wp:docPr id="50" name="图片 50" descr="C:\Users\gong\AppData\Roaming\Tencent\Users\191540343\QQ\WinTemp\RichOle\V6AYQ)Q69%$W)(H3KT5~P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gong\AppData\Roaming\Tencent\Users\191540343\QQ\WinTemp\RichOle\V6AYQ)Q69%$W)(H3KT5~PJ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t="14865" r="28571" b="2432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，用户名和密码会以短信的形式发到你手机号里，见下图：</w:t>
      </w:r>
    </w:p>
    <w:p w:rsidR="00BC014B" w:rsidRDefault="00BC01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C014B" w:rsidRDefault="00493391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58995" cy="1400175"/>
            <wp:effectExtent l="0" t="0" r="0" b="0"/>
            <wp:docPr id="53" name="图片 53" descr="C:\Users\gong\AppData\Roaming\Tencent\Users\191540343\QQ\WinTemp\RichOle\XJL6%3[457V]OCD[V%__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gong\AppData\Roaming\Tencent\Users\191540343\QQ\WinTemp\RichOle\XJL6%3[457V]OCD[V%__32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0" t="48009" r="6062"/>
                    <a:stretch>
                      <a:fillRect/>
                    </a:stretch>
                  </pic:blipFill>
                  <pic:spPr>
                    <a:xfrm>
                      <a:off x="0" y="0"/>
                      <a:ext cx="4659549" cy="14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4B" w:rsidRPr="00BC2129" w:rsidRDefault="000963F2" w:rsidP="00BC2129">
      <w:pPr>
        <w:widowControl/>
        <w:ind w:firstLineChars="200" w:firstLine="562"/>
        <w:jc w:val="left"/>
        <w:rPr>
          <w:b/>
          <w:color w:val="FF0000"/>
          <w:sz w:val="28"/>
          <w:szCs w:val="28"/>
        </w:rPr>
      </w:pPr>
      <w:r w:rsidRPr="00BC2129">
        <w:rPr>
          <w:rFonts w:hint="eastAsia"/>
          <w:b/>
          <w:color w:val="FF0000"/>
          <w:sz w:val="28"/>
          <w:szCs w:val="28"/>
        </w:rPr>
        <w:t>如上述功能不能找回用户名和密码，省内申报人及专家用户请联系申报单位科研部门进行密码重置。</w:t>
      </w:r>
    </w:p>
    <w:p w:rsidR="00BC014B" w:rsidRDefault="00493391" w:rsidP="000963F2">
      <w:pPr>
        <w:numPr>
          <w:ilvl w:val="0"/>
          <w:numId w:val="1"/>
        </w:numPr>
        <w:jc w:val="left"/>
        <w:outlineLvl w:val="0"/>
        <w:rPr>
          <w:rFonts w:asciiTheme="minorEastAsia" w:hAnsiTheme="minorEastAsia"/>
          <w:b/>
          <w:sz w:val="28"/>
          <w:szCs w:val="28"/>
        </w:rPr>
      </w:pPr>
      <w:bookmarkStart w:id="4" w:name="_Toc31348"/>
      <w:r>
        <w:rPr>
          <w:rFonts w:asciiTheme="minorEastAsia" w:hAnsiTheme="minorEastAsia"/>
          <w:b/>
          <w:sz w:val="28"/>
          <w:szCs w:val="28"/>
        </w:rPr>
        <w:br w:type="column"/>
      </w:r>
      <w:bookmarkEnd w:id="4"/>
      <w:r w:rsidR="000963F2">
        <w:rPr>
          <w:rFonts w:asciiTheme="minorEastAsia" w:hAnsiTheme="minorEastAsia" w:hint="eastAsia"/>
          <w:b/>
          <w:sz w:val="28"/>
          <w:szCs w:val="28"/>
        </w:rPr>
        <w:lastRenderedPageBreak/>
        <w:t>申报单位给单位账号下的所有用户重置密码</w:t>
      </w:r>
    </w:p>
    <w:p w:rsidR="00B821E6" w:rsidRDefault="00B821E6" w:rsidP="00B821E6">
      <w:pPr>
        <w:ind w:firstLineChars="200" w:firstLine="560"/>
      </w:pPr>
      <w:r w:rsidRPr="00B821E6">
        <w:rPr>
          <w:rFonts w:asciiTheme="minorEastAsia" w:hAnsiTheme="minorEastAsia" w:hint="eastAsia"/>
          <w:sz w:val="28"/>
          <w:szCs w:val="28"/>
        </w:rPr>
        <w:t>建议使用</w:t>
      </w:r>
      <w:r w:rsidRPr="00B821E6">
        <w:rPr>
          <w:rFonts w:asciiTheme="minorEastAsia" w:hAnsiTheme="minorEastAsia" w:hint="eastAsia"/>
          <w:b/>
          <w:color w:val="FF0000"/>
          <w:sz w:val="28"/>
          <w:szCs w:val="28"/>
        </w:rPr>
        <w:t>360安全浏览器（</w:t>
      </w:r>
      <w:proofErr w:type="gramStart"/>
      <w:r w:rsidRPr="00B821E6">
        <w:rPr>
          <w:rFonts w:asciiTheme="minorEastAsia" w:hAnsiTheme="minorEastAsia" w:hint="eastAsia"/>
          <w:b/>
          <w:color w:val="FF0000"/>
          <w:sz w:val="28"/>
          <w:szCs w:val="28"/>
        </w:rPr>
        <w:t>极</w:t>
      </w:r>
      <w:proofErr w:type="gramEnd"/>
      <w:r w:rsidRPr="00B821E6">
        <w:rPr>
          <w:rFonts w:asciiTheme="minorEastAsia" w:hAnsiTheme="minorEastAsia" w:hint="eastAsia"/>
          <w:b/>
          <w:color w:val="FF0000"/>
          <w:sz w:val="28"/>
          <w:szCs w:val="28"/>
        </w:rPr>
        <w:t>速模式）</w:t>
      </w:r>
    </w:p>
    <w:p w:rsidR="00BC014B" w:rsidRDefault="00493391" w:rsidP="00B821E6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登陆</w:t>
      </w:r>
      <w:r w:rsidR="00625E77">
        <w:rPr>
          <w:rFonts w:hint="eastAsia"/>
          <w:sz w:val="28"/>
          <w:szCs w:val="28"/>
        </w:rPr>
        <w:t>申报单位</w:t>
      </w:r>
      <w:r>
        <w:rPr>
          <w:rFonts w:hint="eastAsia"/>
          <w:sz w:val="28"/>
          <w:szCs w:val="28"/>
        </w:rPr>
        <w:t>管理账号，点击右上角“</w:t>
      </w:r>
      <w:r>
        <w:rPr>
          <w:rFonts w:hint="eastAsia"/>
          <w:b/>
          <w:sz w:val="28"/>
          <w:szCs w:val="28"/>
        </w:rPr>
        <w:t>欢迎回来：</w:t>
      </w:r>
      <w:r>
        <w:rPr>
          <w:rFonts w:hint="eastAsia"/>
          <w:sz w:val="28"/>
          <w:szCs w:val="28"/>
        </w:rPr>
        <w:t>”后面的人名。</w:t>
      </w:r>
    </w:p>
    <w:p w:rsidR="00BC014B" w:rsidRDefault="00493391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20570"/>
            <wp:effectExtent l="0" t="0" r="2540" b="1778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Default="00493391" w:rsidP="00C83721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单位管理</w:t>
      </w:r>
      <w:r>
        <w:rPr>
          <w:rFonts w:hint="eastAsia"/>
          <w:sz w:val="28"/>
          <w:szCs w:val="28"/>
        </w:rPr>
        <w:t>”——“</w:t>
      </w:r>
      <w:r w:rsidR="00625E77">
        <w:rPr>
          <w:rFonts w:hint="eastAsia"/>
          <w:b/>
          <w:bCs/>
          <w:sz w:val="28"/>
          <w:szCs w:val="28"/>
        </w:rPr>
        <w:t>所有用户信息</w:t>
      </w:r>
      <w:r>
        <w:rPr>
          <w:rFonts w:hint="eastAsia"/>
          <w:sz w:val="28"/>
          <w:szCs w:val="28"/>
        </w:rPr>
        <w:t>”——“</w:t>
      </w:r>
      <w:r w:rsidR="00625E77">
        <w:rPr>
          <w:rFonts w:hint="eastAsia"/>
          <w:b/>
          <w:bCs/>
          <w:sz w:val="28"/>
          <w:szCs w:val="28"/>
        </w:rPr>
        <w:t>修改用户</w:t>
      </w:r>
      <w:r>
        <w:rPr>
          <w:rFonts w:hint="eastAsia"/>
          <w:sz w:val="28"/>
          <w:szCs w:val="28"/>
        </w:rPr>
        <w:t>”</w:t>
      </w:r>
      <w:r w:rsidR="00625E77" w:rsidRPr="00625E77">
        <w:rPr>
          <w:rFonts w:hint="eastAsia"/>
          <w:sz w:val="28"/>
          <w:szCs w:val="28"/>
        </w:rPr>
        <w:t xml:space="preserve"> </w:t>
      </w:r>
      <w:r w:rsidR="00625E77">
        <w:rPr>
          <w:rFonts w:hint="eastAsia"/>
          <w:sz w:val="28"/>
          <w:szCs w:val="28"/>
        </w:rPr>
        <w:t>后，点击“</w:t>
      </w:r>
      <w:r w:rsidR="00625E77" w:rsidRPr="00625E77">
        <w:rPr>
          <w:rFonts w:hint="eastAsia"/>
          <w:b/>
          <w:bCs/>
          <w:sz w:val="28"/>
          <w:szCs w:val="28"/>
        </w:rPr>
        <w:t>重置用户密码</w:t>
      </w:r>
      <w:r w:rsidR="00625E7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。</w:t>
      </w:r>
    </w:p>
    <w:p w:rsidR="00625E77" w:rsidRDefault="00625E7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251422"/>
            <wp:effectExtent l="19050" t="0" r="2540" b="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77" w:rsidRDefault="00625E77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218902"/>
            <wp:effectExtent l="19050" t="0" r="2540" b="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Default="00625E77">
      <w:pPr>
        <w:jc w:val="left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4.</w:t>
      </w:r>
      <w:r w:rsidRPr="00625E77">
        <w:rPr>
          <w:rFonts w:asciiTheme="minorEastAsia" w:hAnsiTheme="minorEastAsia" w:hint="eastAsia"/>
          <w:b/>
          <w:sz w:val="28"/>
          <w:szCs w:val="28"/>
        </w:rPr>
        <w:t>申报人账号升级为专家账号</w:t>
      </w:r>
    </w:p>
    <w:p w:rsidR="00625E77" w:rsidRDefault="00625E77" w:rsidP="00625E77">
      <w:pPr>
        <w:ind w:firstLineChars="200" w:firstLine="560"/>
        <w:jc w:val="left"/>
        <w:rPr>
          <w:sz w:val="28"/>
          <w:szCs w:val="28"/>
        </w:rPr>
      </w:pPr>
      <w:bookmarkStart w:id="5" w:name="_GoBack"/>
      <w:bookmarkEnd w:id="5"/>
      <w:r>
        <w:rPr>
          <w:rFonts w:hint="eastAsia"/>
          <w:sz w:val="28"/>
          <w:szCs w:val="28"/>
        </w:rPr>
        <w:t>登陆申报人账号，点击右上角“</w:t>
      </w:r>
      <w:r>
        <w:rPr>
          <w:rFonts w:hint="eastAsia"/>
          <w:b/>
          <w:sz w:val="28"/>
          <w:szCs w:val="28"/>
        </w:rPr>
        <w:t>欢迎回来：</w:t>
      </w:r>
      <w:r>
        <w:rPr>
          <w:rFonts w:hint="eastAsia"/>
          <w:sz w:val="28"/>
          <w:szCs w:val="28"/>
        </w:rPr>
        <w:t>”后面的人名。</w:t>
      </w:r>
    </w:p>
    <w:p w:rsidR="00625E77" w:rsidRDefault="00625E77" w:rsidP="006B034B">
      <w:pPr>
        <w:jc w:val="center"/>
        <w:outlineLvl w:val="1"/>
        <w:rPr>
          <w:rFonts w:asciiTheme="minorEastAsia" w:hAnsiTheme="minorEastAsia"/>
          <w:b/>
          <w:sz w:val="28"/>
          <w:szCs w:val="28"/>
        </w:rPr>
      </w:pPr>
      <w:r w:rsidRPr="00625E77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4933950" cy="1890179"/>
            <wp:effectExtent l="1905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053" cy="189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Default="00625E77" w:rsidP="00625E77">
      <w:pPr>
        <w:ind w:firstLineChars="200" w:firstLine="560"/>
        <w:jc w:val="left"/>
        <w:rPr>
          <w:noProof/>
        </w:rPr>
      </w:pPr>
      <w:r w:rsidRPr="00625E77">
        <w:rPr>
          <w:rFonts w:hint="eastAsia"/>
          <w:sz w:val="28"/>
          <w:szCs w:val="28"/>
        </w:rPr>
        <w:t>滑到页面下方，点击</w:t>
      </w:r>
      <w:r>
        <w:rPr>
          <w:rFonts w:hint="eastAsia"/>
          <w:noProof/>
        </w:rPr>
        <w:t>“</w:t>
      </w:r>
      <w:r w:rsidRPr="00625E77">
        <w:rPr>
          <w:rFonts w:hint="eastAsia"/>
          <w:b/>
          <w:sz w:val="28"/>
          <w:szCs w:val="28"/>
        </w:rPr>
        <w:t>申请注册专家</w:t>
      </w:r>
      <w:r>
        <w:rPr>
          <w:rFonts w:hint="eastAsia"/>
          <w:noProof/>
        </w:rPr>
        <w:t>”。</w:t>
      </w:r>
    </w:p>
    <w:p w:rsidR="00625E77" w:rsidRDefault="00625E77" w:rsidP="006B034B">
      <w:pPr>
        <w:jc w:val="center"/>
      </w:pPr>
      <w:r>
        <w:rPr>
          <w:noProof/>
        </w:rPr>
        <w:drawing>
          <wp:inline distT="0" distB="0" distL="0" distR="0">
            <wp:extent cx="4914900" cy="2072328"/>
            <wp:effectExtent l="19050" t="0" r="0" b="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65" cy="20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4B" w:rsidRDefault="006B034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逐个页面填写专家相关信息，</w:t>
      </w:r>
      <w:r w:rsidR="00683EEE">
        <w:rPr>
          <w:rFonts w:hint="eastAsia"/>
          <w:sz w:val="28"/>
          <w:szCs w:val="28"/>
        </w:rPr>
        <w:t>点击“</w:t>
      </w:r>
      <w:r w:rsidR="00683EEE" w:rsidRPr="00683EEE">
        <w:rPr>
          <w:rFonts w:hint="eastAsia"/>
          <w:b/>
          <w:sz w:val="28"/>
          <w:szCs w:val="28"/>
        </w:rPr>
        <w:t>保存</w:t>
      </w:r>
      <w:r w:rsidR="00683EEE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后点击“</w:t>
      </w:r>
      <w:r w:rsidRPr="006B034B">
        <w:rPr>
          <w:rFonts w:hint="eastAsia"/>
          <w:b/>
          <w:sz w:val="28"/>
          <w:szCs w:val="28"/>
        </w:rPr>
        <w:t>提交审核</w:t>
      </w:r>
      <w:r>
        <w:rPr>
          <w:rFonts w:hint="eastAsia"/>
          <w:sz w:val="28"/>
          <w:szCs w:val="28"/>
        </w:rPr>
        <w:t>”按钮。提交成功后，</w:t>
      </w:r>
      <w:r w:rsidR="00683EEE">
        <w:rPr>
          <w:rFonts w:hint="eastAsia"/>
          <w:sz w:val="28"/>
          <w:szCs w:val="28"/>
        </w:rPr>
        <w:t>等待</w:t>
      </w:r>
      <w:r>
        <w:rPr>
          <w:rFonts w:hint="eastAsia"/>
          <w:sz w:val="28"/>
          <w:szCs w:val="28"/>
        </w:rPr>
        <w:t>所在申报单位的科研管理人员进行审核。</w:t>
      </w:r>
    </w:p>
    <w:p w:rsidR="006B034B" w:rsidRDefault="00683EEE" w:rsidP="006B034B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07907" cy="2819400"/>
            <wp:effectExtent l="19050" t="0" r="7043" b="0"/>
            <wp:docPr id="5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19" cy="282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1" w:rsidRDefault="00683EEE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5274310" cy="2655218"/>
            <wp:effectExtent l="19050" t="0" r="2540" b="0"/>
            <wp:docPr id="5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721">
        <w:rPr>
          <w:rFonts w:asciiTheme="minorEastAsia" w:hAnsiTheme="minorEastAsia"/>
          <w:b/>
          <w:sz w:val="28"/>
          <w:szCs w:val="28"/>
        </w:rPr>
        <w:br w:type="page"/>
      </w:r>
    </w:p>
    <w:p w:rsidR="006B034B" w:rsidRDefault="006B034B" w:rsidP="00C83721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5.申报单位审核专家用户</w:t>
      </w:r>
    </w:p>
    <w:p w:rsidR="00C4450D" w:rsidRPr="00C4450D" w:rsidRDefault="00C4450D" w:rsidP="00C4450D">
      <w:pPr>
        <w:ind w:firstLineChars="200" w:firstLine="560"/>
      </w:pPr>
      <w:r>
        <w:rPr>
          <w:rFonts w:asciiTheme="minorEastAsia" w:hAnsiTheme="minorEastAsia" w:hint="eastAsia"/>
          <w:sz w:val="28"/>
          <w:szCs w:val="28"/>
        </w:rPr>
        <w:t>建议使用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360安全浏览器（</w:t>
      </w:r>
      <w:proofErr w:type="gramStart"/>
      <w:r>
        <w:rPr>
          <w:rFonts w:asciiTheme="minorEastAsia" w:hAnsiTheme="minorEastAsia" w:hint="eastAsia"/>
          <w:b/>
          <w:color w:val="FF0000"/>
          <w:sz w:val="28"/>
          <w:szCs w:val="28"/>
        </w:rPr>
        <w:t>极</w:t>
      </w:r>
      <w:proofErr w:type="gramEnd"/>
      <w:r>
        <w:rPr>
          <w:rFonts w:asciiTheme="minorEastAsia" w:hAnsiTheme="minorEastAsia" w:hint="eastAsia"/>
          <w:b/>
          <w:color w:val="FF0000"/>
          <w:sz w:val="28"/>
          <w:szCs w:val="28"/>
        </w:rPr>
        <w:t>速模式）</w:t>
      </w:r>
    </w:p>
    <w:p w:rsidR="00BC2129" w:rsidRDefault="00BC2129" w:rsidP="00BC212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登陆申报单位管理账号，点击右上角“</w:t>
      </w:r>
      <w:r>
        <w:rPr>
          <w:rFonts w:hint="eastAsia"/>
          <w:b/>
          <w:sz w:val="28"/>
          <w:szCs w:val="28"/>
        </w:rPr>
        <w:t>欢迎回来：</w:t>
      </w:r>
      <w:r>
        <w:rPr>
          <w:rFonts w:hint="eastAsia"/>
          <w:sz w:val="28"/>
          <w:szCs w:val="28"/>
        </w:rPr>
        <w:t>”后面的人名。</w:t>
      </w:r>
    </w:p>
    <w:p w:rsidR="00BC2129" w:rsidRDefault="00BC2129" w:rsidP="00B32873">
      <w:pPr>
        <w:jc w:val="left"/>
        <w:rPr>
          <w:rFonts w:asciiTheme="minorEastAsia" w:hAnsiTheme="minorEastAsia"/>
          <w:b/>
          <w:sz w:val="28"/>
          <w:szCs w:val="28"/>
        </w:rPr>
      </w:pPr>
      <w:r w:rsidRPr="00BC212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5274310" cy="2020570"/>
            <wp:effectExtent l="19050" t="0" r="2540" b="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29" w:rsidRPr="00C4450D" w:rsidRDefault="00BC2129" w:rsidP="00C4450D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单位管理</w:t>
      </w:r>
      <w:r>
        <w:rPr>
          <w:rFonts w:hint="eastAsia"/>
          <w:sz w:val="28"/>
          <w:szCs w:val="28"/>
        </w:rPr>
        <w:t>”——“</w:t>
      </w:r>
      <w:r>
        <w:rPr>
          <w:rFonts w:hint="eastAsia"/>
          <w:b/>
          <w:bCs/>
          <w:sz w:val="28"/>
          <w:szCs w:val="28"/>
        </w:rPr>
        <w:t>用户信息审核</w:t>
      </w:r>
      <w:r>
        <w:rPr>
          <w:rFonts w:hint="eastAsia"/>
          <w:sz w:val="28"/>
          <w:szCs w:val="28"/>
        </w:rPr>
        <w:t>”——“</w:t>
      </w:r>
      <w:r>
        <w:rPr>
          <w:rFonts w:hint="eastAsia"/>
          <w:b/>
          <w:bCs/>
          <w:sz w:val="28"/>
          <w:szCs w:val="28"/>
        </w:rPr>
        <w:t>专家信息审核</w:t>
      </w:r>
      <w:r>
        <w:rPr>
          <w:rFonts w:hint="eastAsia"/>
          <w:sz w:val="28"/>
          <w:szCs w:val="28"/>
        </w:rPr>
        <w:t>”</w:t>
      </w:r>
      <w:r w:rsidRPr="00625E77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后，可点击“</w:t>
      </w:r>
      <w:r>
        <w:rPr>
          <w:rFonts w:hint="eastAsia"/>
          <w:b/>
          <w:bCs/>
          <w:sz w:val="28"/>
          <w:szCs w:val="28"/>
        </w:rPr>
        <w:t>专家详情</w:t>
      </w:r>
      <w:r>
        <w:rPr>
          <w:rFonts w:hint="eastAsia"/>
          <w:sz w:val="28"/>
          <w:szCs w:val="28"/>
        </w:rPr>
        <w:t>”和“</w:t>
      </w:r>
      <w:r w:rsidRPr="00BC2129">
        <w:rPr>
          <w:rFonts w:hint="eastAsia"/>
          <w:b/>
          <w:bCs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”按钮。</w:t>
      </w:r>
    </w:p>
    <w:p w:rsidR="00BC2129" w:rsidRDefault="00BC2129" w:rsidP="00B32873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5274310" cy="2303539"/>
            <wp:effectExtent l="19050" t="0" r="2540" b="0"/>
            <wp:docPr id="5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1" w:rsidRDefault="00C83721" w:rsidP="00B32873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5274310" cy="2242276"/>
            <wp:effectExtent l="19050" t="0" r="2540" b="0"/>
            <wp:docPr id="6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721" w:rsidSect="00BC014B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B37" w:rsidRDefault="00806B37" w:rsidP="00BC014B">
      <w:r>
        <w:separator/>
      </w:r>
    </w:p>
  </w:endnote>
  <w:endnote w:type="continuationSeparator" w:id="0">
    <w:p w:rsidR="00806B37" w:rsidRDefault="00806B37" w:rsidP="00BC0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29455"/>
    </w:sdtPr>
    <w:sdtEndPr/>
    <w:sdtContent>
      <w:p w:rsidR="00BC014B" w:rsidRDefault="00C92C62">
        <w:pPr>
          <w:pStyle w:val="a4"/>
          <w:jc w:val="center"/>
        </w:pPr>
        <w:r>
          <w:fldChar w:fldCharType="begin"/>
        </w:r>
        <w:r w:rsidR="00493391">
          <w:instrText xml:space="preserve"> PAGE   \* MERGEFORMAT </w:instrText>
        </w:r>
        <w:r>
          <w:fldChar w:fldCharType="separate"/>
        </w:r>
        <w:r w:rsidR="00777CFB" w:rsidRPr="00777CFB">
          <w:rPr>
            <w:noProof/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  <w:p w:rsidR="00BC014B" w:rsidRDefault="00BC014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B37" w:rsidRDefault="00806B37" w:rsidP="00BC014B">
      <w:r>
        <w:separator/>
      </w:r>
    </w:p>
  </w:footnote>
  <w:footnote w:type="continuationSeparator" w:id="0">
    <w:p w:rsidR="00806B37" w:rsidRDefault="00806B37" w:rsidP="00BC01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04D3740"/>
    <w:multiLevelType w:val="singleLevel"/>
    <w:tmpl w:val="E04D3740"/>
    <w:lvl w:ilvl="0">
      <w:start w:val="3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3C9A"/>
    <w:rsid w:val="000963F2"/>
    <w:rsid w:val="000A0EF2"/>
    <w:rsid w:val="00162CB1"/>
    <w:rsid w:val="00181688"/>
    <w:rsid w:val="00205838"/>
    <w:rsid w:val="00243032"/>
    <w:rsid w:val="002C50ED"/>
    <w:rsid w:val="00380859"/>
    <w:rsid w:val="003E44A2"/>
    <w:rsid w:val="00427E0E"/>
    <w:rsid w:val="00446FE0"/>
    <w:rsid w:val="00453C9A"/>
    <w:rsid w:val="004722DB"/>
    <w:rsid w:val="00493391"/>
    <w:rsid w:val="00556C39"/>
    <w:rsid w:val="00605CF4"/>
    <w:rsid w:val="00624228"/>
    <w:rsid w:val="00625E77"/>
    <w:rsid w:val="00683EEE"/>
    <w:rsid w:val="00686891"/>
    <w:rsid w:val="006B034B"/>
    <w:rsid w:val="006F627D"/>
    <w:rsid w:val="00776629"/>
    <w:rsid w:val="00777CFB"/>
    <w:rsid w:val="00806B37"/>
    <w:rsid w:val="0093171D"/>
    <w:rsid w:val="00945E79"/>
    <w:rsid w:val="009C2AC9"/>
    <w:rsid w:val="009F2F24"/>
    <w:rsid w:val="00A00B53"/>
    <w:rsid w:val="00A4030B"/>
    <w:rsid w:val="00A411F0"/>
    <w:rsid w:val="00AC1FC5"/>
    <w:rsid w:val="00B16EA1"/>
    <w:rsid w:val="00B32873"/>
    <w:rsid w:val="00B52378"/>
    <w:rsid w:val="00B74C84"/>
    <w:rsid w:val="00B821E6"/>
    <w:rsid w:val="00BC014B"/>
    <w:rsid w:val="00BC2129"/>
    <w:rsid w:val="00C4450D"/>
    <w:rsid w:val="00C83721"/>
    <w:rsid w:val="00C92C62"/>
    <w:rsid w:val="00D07775"/>
    <w:rsid w:val="00D119C6"/>
    <w:rsid w:val="00D22193"/>
    <w:rsid w:val="00D609C9"/>
    <w:rsid w:val="00DF7D90"/>
    <w:rsid w:val="00E272FA"/>
    <w:rsid w:val="00E4785C"/>
    <w:rsid w:val="00EF63FB"/>
    <w:rsid w:val="00F111AD"/>
    <w:rsid w:val="00F954F1"/>
    <w:rsid w:val="00FA37CD"/>
    <w:rsid w:val="00FD6319"/>
    <w:rsid w:val="145121AF"/>
    <w:rsid w:val="45E13D7C"/>
    <w:rsid w:val="7CBD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8CD1C2-9CA4-4206-881F-48AFDDBD0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14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C01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Char"/>
    <w:uiPriority w:val="9"/>
    <w:qFormat/>
    <w:rsid w:val="00BC014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BC01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BC014B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sid w:val="00BC01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C01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C01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  <w:rsid w:val="00BC014B"/>
    <w:pPr>
      <w:widowControl/>
      <w:spacing w:after="100" w:line="276" w:lineRule="auto"/>
      <w:jc w:val="left"/>
    </w:pPr>
    <w:rPr>
      <w:kern w:val="0"/>
      <w:sz w:val="22"/>
    </w:rPr>
  </w:style>
  <w:style w:type="paragraph" w:styleId="2">
    <w:name w:val="toc 2"/>
    <w:basedOn w:val="a"/>
    <w:next w:val="a"/>
    <w:uiPriority w:val="39"/>
    <w:semiHidden/>
    <w:unhideWhenUsed/>
    <w:qFormat/>
    <w:rsid w:val="00BC014B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6">
    <w:name w:val="List Paragraph"/>
    <w:basedOn w:val="a"/>
    <w:uiPriority w:val="34"/>
    <w:qFormat/>
    <w:rsid w:val="00BC014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BC014B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BC014B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ng-binding">
    <w:name w:val="ng-binding"/>
    <w:basedOn w:val="a0"/>
    <w:qFormat/>
    <w:rsid w:val="00BC014B"/>
  </w:style>
  <w:style w:type="character" w:customStyle="1" w:styleId="Char1">
    <w:name w:val="页眉 Char"/>
    <w:basedOn w:val="a0"/>
    <w:link w:val="a5"/>
    <w:uiPriority w:val="99"/>
    <w:rsid w:val="00BC014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014B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BC014B"/>
    <w:rPr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BC014B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BC014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WPSOffice1">
    <w:name w:val="WPSOffice手动目录 1"/>
    <w:rsid w:val="00BC014B"/>
  </w:style>
  <w:style w:type="paragraph" w:customStyle="1" w:styleId="WPSOffice2">
    <w:name w:val="WPSOffice手动目录 2"/>
    <w:rsid w:val="00BC014B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C294D5-A6D2-4A66-9A35-8B1875140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luohui</dc:creator>
  <cp:lastModifiedBy>Windows 用户</cp:lastModifiedBy>
  <cp:revision>6</cp:revision>
  <dcterms:created xsi:type="dcterms:W3CDTF">2020-05-07T05:51:00Z</dcterms:created>
  <dcterms:modified xsi:type="dcterms:W3CDTF">2020-05-08T01:10:00Z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